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A30FE3" w14:textId="67D169A4" w:rsidR="00DD7EAA" w:rsidRPr="00E42D9E" w:rsidRDefault="0086462F">
      <w:pPr>
        <w:rPr>
          <w:b/>
          <w:bCs/>
          <w:sz w:val="24"/>
          <w:szCs w:val="24"/>
          <w:lang w:val="en-AU"/>
        </w:rPr>
      </w:pPr>
      <w:r w:rsidRPr="00E42D9E">
        <w:rPr>
          <w:b/>
          <w:bCs/>
          <w:sz w:val="24"/>
          <w:szCs w:val="24"/>
          <w:lang w:val="en-AU"/>
        </w:rPr>
        <w:t>INFORMATION SESSION DETAILS</w:t>
      </w:r>
    </w:p>
    <w:tbl>
      <w:tblPr>
        <w:tblStyle w:val="TableGrid"/>
        <w:tblW w:w="0" w:type="auto"/>
        <w:tblLook w:val="04A0" w:firstRow="1" w:lastRow="0" w:firstColumn="1" w:lastColumn="0" w:noHBand="0" w:noVBand="1"/>
      </w:tblPr>
      <w:tblGrid>
        <w:gridCol w:w="9016"/>
      </w:tblGrid>
      <w:tr w:rsidR="0086462F" w14:paraId="5C7157A3" w14:textId="77777777" w:rsidTr="0086462F">
        <w:tc>
          <w:tcPr>
            <w:tcW w:w="9016" w:type="dxa"/>
          </w:tcPr>
          <w:p w14:paraId="32E538BE" w14:textId="4527ACCA" w:rsidR="0086462F" w:rsidRPr="0086462F" w:rsidRDefault="0086462F">
            <w:pPr>
              <w:rPr>
                <w:b/>
                <w:bCs/>
                <w:lang w:val="en-AU"/>
              </w:rPr>
            </w:pPr>
            <w:r>
              <w:rPr>
                <w:b/>
                <w:bCs/>
                <w:lang w:val="en-AU"/>
              </w:rPr>
              <w:t xml:space="preserve">10:30 </w:t>
            </w:r>
            <w:r w:rsidRPr="0086462F">
              <w:rPr>
                <w:b/>
                <w:bCs/>
                <w:lang w:val="en-AU"/>
              </w:rPr>
              <w:t>Navigating the Aged Care System, Karen Buckley, Community Engagement Manager, Home Instead.</w:t>
            </w:r>
          </w:p>
          <w:p w14:paraId="47563FBE" w14:textId="77777777" w:rsidR="0086462F" w:rsidRDefault="0086462F" w:rsidP="0086462F">
            <w:pPr>
              <w:rPr>
                <w:lang w:val="en-AU"/>
              </w:rPr>
            </w:pPr>
            <w:r>
              <w:rPr>
                <w:lang w:val="en-AU"/>
              </w:rPr>
              <w:t>Would having some assistance in home help you make life a bit easier?</w:t>
            </w:r>
          </w:p>
          <w:p w14:paraId="4E7FAF76" w14:textId="20394ADB" w:rsidR="0086462F" w:rsidRPr="0086462F" w:rsidRDefault="0086462F" w:rsidP="0086462F">
            <w:pPr>
              <w:rPr>
                <w:lang w:val="en-AU"/>
              </w:rPr>
            </w:pPr>
            <w:r>
              <w:rPr>
                <w:lang w:val="en-AU"/>
              </w:rPr>
              <w:t>Would you like assistance to keep you independent at home for as long as possible but don’t know how to go about it?</w:t>
            </w:r>
          </w:p>
          <w:p w14:paraId="137B2214" w14:textId="10DA1979" w:rsidR="0086462F" w:rsidRDefault="0086462F" w:rsidP="0086462F">
            <w:pPr>
              <w:rPr>
                <w:color w:val="433B35"/>
                <w:shd w:val="clear" w:color="auto" w:fill="FFFFFF"/>
                <w:lang w:val="en-AU"/>
              </w:rPr>
            </w:pPr>
            <w:r>
              <w:rPr>
                <w:color w:val="433B35"/>
                <w:shd w:val="clear" w:color="auto" w:fill="FFFFFF"/>
                <w:lang w:val="en-AU"/>
              </w:rPr>
              <w:t>Are you needing help i</w:t>
            </w:r>
            <w:r w:rsidR="008027A2">
              <w:rPr>
                <w:color w:val="433B35"/>
                <w:shd w:val="clear" w:color="auto" w:fill="FFFFFF"/>
                <w:lang w:val="en-AU"/>
              </w:rPr>
              <w:t>n</w:t>
            </w:r>
            <w:r>
              <w:rPr>
                <w:color w:val="433B35"/>
                <w:shd w:val="clear" w:color="auto" w:fill="FFFFFF"/>
                <w:lang w:val="en-AU"/>
              </w:rPr>
              <w:t xml:space="preserve"> working out how to keep independent?</w:t>
            </w:r>
          </w:p>
          <w:p w14:paraId="75D7156E" w14:textId="4669B763" w:rsidR="0086462F" w:rsidRDefault="0086462F" w:rsidP="0086462F">
            <w:pPr>
              <w:rPr>
                <w:color w:val="433B35"/>
                <w:shd w:val="clear" w:color="auto" w:fill="FFFFFF"/>
                <w:lang w:val="en-AU"/>
              </w:rPr>
            </w:pPr>
            <w:r>
              <w:rPr>
                <w:color w:val="433B35"/>
                <w:shd w:val="clear" w:color="auto" w:fill="FFFFFF"/>
                <w:lang w:val="en-AU"/>
              </w:rPr>
              <w:t>Is your family busy or you don’t want to worry them but may need some assistance to make life easier?</w:t>
            </w:r>
          </w:p>
          <w:p w14:paraId="6F10448F" w14:textId="77777777" w:rsidR="0086462F" w:rsidRDefault="0086462F" w:rsidP="0086462F">
            <w:pPr>
              <w:rPr>
                <w:color w:val="433B35"/>
                <w:shd w:val="clear" w:color="auto" w:fill="FFFFFF"/>
                <w:lang w:val="en-AU"/>
              </w:rPr>
            </w:pPr>
            <w:r>
              <w:rPr>
                <w:color w:val="433B35"/>
                <w:shd w:val="clear" w:color="auto" w:fill="FFFFFF"/>
                <w:lang w:val="en-AU"/>
              </w:rPr>
              <w:t>This service is about assisting and supporting people (and their loved ones) in navigating the complex aged care system and facilitating and explaining options and pathways to ensure the best quality of life is achieved.</w:t>
            </w:r>
          </w:p>
          <w:p w14:paraId="450142ED" w14:textId="2A5873C8" w:rsidR="000E0D46" w:rsidRDefault="000E0D46" w:rsidP="0086462F">
            <w:pPr>
              <w:rPr>
                <w:lang w:val="en-AU"/>
              </w:rPr>
            </w:pPr>
            <w:r w:rsidRPr="005B563B">
              <w:rPr>
                <w:b/>
                <w:bCs/>
                <w:color w:val="433B35"/>
                <w:shd w:val="clear" w:color="auto" w:fill="FFFFFF"/>
                <w:lang w:val="en-AU"/>
              </w:rPr>
              <w:t>11:00</w:t>
            </w:r>
            <w:proofErr w:type="gramStart"/>
            <w:r w:rsidRPr="005B563B">
              <w:rPr>
                <w:b/>
                <w:bCs/>
                <w:color w:val="433B35"/>
                <w:shd w:val="clear" w:color="auto" w:fill="FFFFFF"/>
                <w:lang w:val="en-AU"/>
              </w:rPr>
              <w:t>am  to</w:t>
            </w:r>
            <w:proofErr w:type="gramEnd"/>
            <w:r w:rsidRPr="005B563B">
              <w:rPr>
                <w:b/>
                <w:bCs/>
                <w:color w:val="433B35"/>
                <w:shd w:val="clear" w:color="auto" w:fill="FFFFFF"/>
                <w:lang w:val="en-AU"/>
              </w:rPr>
              <w:t xml:space="preserve"> 1:00pm</w:t>
            </w:r>
            <w:r>
              <w:rPr>
                <w:color w:val="433B35"/>
                <w:shd w:val="clear" w:color="auto" w:fill="FFFFFF"/>
                <w:lang w:val="en-AU"/>
              </w:rPr>
              <w:t>. Karen is available for one on one meetings to discuss most aspects of Aged Care</w:t>
            </w:r>
            <w:bookmarkStart w:id="0" w:name="_GoBack"/>
            <w:bookmarkEnd w:id="0"/>
          </w:p>
        </w:tc>
      </w:tr>
    </w:tbl>
    <w:p w14:paraId="67CEA8BE" w14:textId="753A7842" w:rsidR="0086462F" w:rsidRDefault="0086462F">
      <w:pPr>
        <w:rPr>
          <w:lang w:val="en-AU"/>
        </w:rPr>
      </w:pPr>
    </w:p>
    <w:tbl>
      <w:tblPr>
        <w:tblStyle w:val="TableGrid"/>
        <w:tblW w:w="0" w:type="auto"/>
        <w:tblLook w:val="04A0" w:firstRow="1" w:lastRow="0" w:firstColumn="1" w:lastColumn="0" w:noHBand="0" w:noVBand="1"/>
      </w:tblPr>
      <w:tblGrid>
        <w:gridCol w:w="9016"/>
      </w:tblGrid>
      <w:tr w:rsidR="0086462F" w14:paraId="4D16B9CA" w14:textId="77777777" w:rsidTr="0086462F">
        <w:tc>
          <w:tcPr>
            <w:tcW w:w="9016" w:type="dxa"/>
          </w:tcPr>
          <w:p w14:paraId="61087C2C" w14:textId="24252DE8" w:rsidR="0086462F" w:rsidRPr="0086462F" w:rsidRDefault="0086462F" w:rsidP="0086462F">
            <w:pPr>
              <w:rPr>
                <w:rFonts w:cstheme="minorHAnsi"/>
                <w:lang w:val="en-AU"/>
              </w:rPr>
            </w:pPr>
            <w:r w:rsidRPr="0086462F">
              <w:rPr>
                <w:b/>
                <w:bCs/>
                <w:lang w:val="en-AU"/>
              </w:rPr>
              <w:t xml:space="preserve">11:00 Pet Owner’s Network. Keeping People and Pets Together, Sofi Sey, </w:t>
            </w:r>
            <w:r w:rsidR="008027A2">
              <w:rPr>
                <w:b/>
                <w:bCs/>
                <w:lang w:val="en-AU"/>
              </w:rPr>
              <w:t>S</w:t>
            </w:r>
            <w:r w:rsidRPr="0086462F">
              <w:rPr>
                <w:b/>
                <w:bCs/>
                <w:lang w:val="en-AU"/>
              </w:rPr>
              <w:t xml:space="preserve">ervice </w:t>
            </w:r>
            <w:r w:rsidR="008027A2">
              <w:rPr>
                <w:b/>
                <w:bCs/>
                <w:lang w:val="en-AU"/>
              </w:rPr>
              <w:t>F</w:t>
            </w:r>
            <w:r w:rsidRPr="0086462F">
              <w:rPr>
                <w:b/>
                <w:bCs/>
                <w:lang w:val="en-AU"/>
              </w:rPr>
              <w:t>ounder</w:t>
            </w:r>
            <w:r>
              <w:rPr>
                <w:b/>
                <w:bCs/>
                <w:lang w:val="en-AU"/>
              </w:rPr>
              <w:br/>
            </w:r>
            <w:r w:rsidRPr="0086462F">
              <w:rPr>
                <w:rFonts w:cstheme="minorHAnsi"/>
                <w:lang w:val="en-AU"/>
              </w:rPr>
              <w:t xml:space="preserve">This service aims to provide social and community support for </w:t>
            </w:r>
            <w:r w:rsidRPr="0086462F">
              <w:rPr>
                <w:rFonts w:cstheme="minorHAnsi"/>
                <w:b/>
                <w:lang w:val="en-AU"/>
              </w:rPr>
              <w:t>pet owners</w:t>
            </w:r>
            <w:r w:rsidRPr="0086462F">
              <w:rPr>
                <w:rFonts w:cstheme="minorHAnsi"/>
                <w:lang w:val="en-AU"/>
              </w:rPr>
              <w:t xml:space="preserve"> currently over 65 years. </w:t>
            </w:r>
          </w:p>
          <w:p w14:paraId="24A445CE" w14:textId="70C1E7E0" w:rsidR="0086462F" w:rsidRPr="0086462F" w:rsidRDefault="0086462F" w:rsidP="0086462F">
            <w:pPr>
              <w:pStyle w:val="PlainText"/>
              <w:suppressAutoHyphens/>
              <w:spacing w:line="240" w:lineRule="auto"/>
              <w:rPr>
                <w:lang w:val="en-AU"/>
              </w:rPr>
            </w:pPr>
            <w:r w:rsidRPr="0086462F">
              <w:rPr>
                <w:rFonts w:asciiTheme="minorHAnsi" w:eastAsiaTheme="minorHAnsi" w:hAnsiTheme="minorHAnsi" w:cstheme="minorHAnsi"/>
                <w:sz w:val="22"/>
                <w:szCs w:val="22"/>
                <w:lang w:val="en-AU"/>
              </w:rPr>
              <w:t xml:space="preserve">We understand the special companionship bond between you and your pet and are here to help with some of those tasks you may find a bit challenging </w:t>
            </w:r>
            <w:proofErr w:type="gramStart"/>
            <w:r w:rsidRPr="0086462F">
              <w:rPr>
                <w:rFonts w:asciiTheme="minorHAnsi" w:eastAsiaTheme="minorHAnsi" w:hAnsiTheme="minorHAnsi" w:cstheme="minorHAnsi"/>
                <w:sz w:val="22"/>
                <w:szCs w:val="22"/>
                <w:lang w:val="en-AU"/>
              </w:rPr>
              <w:t>at the moment</w:t>
            </w:r>
            <w:proofErr w:type="gramEnd"/>
            <w:r w:rsidRPr="0086462F">
              <w:rPr>
                <w:rFonts w:asciiTheme="minorHAnsi" w:eastAsiaTheme="minorHAnsi" w:hAnsiTheme="minorHAnsi" w:cstheme="minorHAnsi"/>
                <w:sz w:val="22"/>
                <w:szCs w:val="22"/>
                <w:lang w:val="en-AU"/>
              </w:rPr>
              <w:t xml:space="preserve">. </w:t>
            </w:r>
            <w:r>
              <w:rPr>
                <w:rFonts w:asciiTheme="minorHAnsi" w:eastAsiaTheme="minorHAnsi" w:hAnsiTheme="minorHAnsi" w:cstheme="minorHAnsi"/>
                <w:sz w:val="22"/>
                <w:szCs w:val="22"/>
                <w:lang w:val="en-AU"/>
              </w:rPr>
              <w:t>Find out more and how to enrol.</w:t>
            </w:r>
          </w:p>
        </w:tc>
      </w:tr>
    </w:tbl>
    <w:p w14:paraId="5F247AC1" w14:textId="3F41FEA2" w:rsidR="0086462F" w:rsidRDefault="0086462F">
      <w:pPr>
        <w:rPr>
          <w:lang w:val="en-AU"/>
        </w:rPr>
      </w:pPr>
    </w:p>
    <w:tbl>
      <w:tblPr>
        <w:tblStyle w:val="TableGrid"/>
        <w:tblW w:w="0" w:type="auto"/>
        <w:tblLook w:val="04A0" w:firstRow="1" w:lastRow="0" w:firstColumn="1" w:lastColumn="0" w:noHBand="0" w:noVBand="1"/>
      </w:tblPr>
      <w:tblGrid>
        <w:gridCol w:w="9016"/>
      </w:tblGrid>
      <w:tr w:rsidR="0086462F" w14:paraId="054D6FC3" w14:textId="77777777" w:rsidTr="0086462F">
        <w:tc>
          <w:tcPr>
            <w:tcW w:w="9016" w:type="dxa"/>
          </w:tcPr>
          <w:p w14:paraId="742A50E1" w14:textId="77777777" w:rsidR="0086462F" w:rsidRDefault="00820889">
            <w:pPr>
              <w:rPr>
                <w:b/>
                <w:bCs/>
                <w:lang w:val="en-AU"/>
              </w:rPr>
            </w:pPr>
            <w:r w:rsidRPr="00820889">
              <w:rPr>
                <w:b/>
                <w:bCs/>
                <w:lang w:val="en-AU"/>
              </w:rPr>
              <w:t>11:30 Benefits of Music and Movement</w:t>
            </w:r>
            <w:r w:rsidR="000E0D46">
              <w:rPr>
                <w:b/>
                <w:bCs/>
                <w:lang w:val="en-AU"/>
              </w:rPr>
              <w:t xml:space="preserve">. </w:t>
            </w:r>
            <w:r w:rsidRPr="00820889">
              <w:rPr>
                <w:b/>
                <w:bCs/>
                <w:lang w:val="en-AU"/>
              </w:rPr>
              <w:t xml:space="preserve">Emma Watts, The </w:t>
            </w:r>
            <w:proofErr w:type="spellStart"/>
            <w:r w:rsidRPr="00820889">
              <w:rPr>
                <w:b/>
                <w:bCs/>
                <w:lang w:val="en-AU"/>
              </w:rPr>
              <w:t>Daisie</w:t>
            </w:r>
            <w:proofErr w:type="spellEnd"/>
            <w:r w:rsidRPr="00820889">
              <w:rPr>
                <w:b/>
                <w:bCs/>
                <w:lang w:val="en-AU"/>
              </w:rPr>
              <w:t xml:space="preserve"> Chain</w:t>
            </w:r>
          </w:p>
          <w:p w14:paraId="3C0E227A" w14:textId="43566176" w:rsidR="00354E26" w:rsidRPr="00354E26" w:rsidRDefault="00354E26">
            <w:pPr>
              <w:rPr>
                <w:lang w:val="en-AU"/>
              </w:rPr>
            </w:pPr>
            <w:r w:rsidRPr="00354E26">
              <w:rPr>
                <w:lang w:val="en-AU"/>
              </w:rPr>
              <w:t xml:space="preserve">We understand that to stay flexible </w:t>
            </w:r>
            <w:r>
              <w:rPr>
                <w:lang w:val="en-AU"/>
              </w:rPr>
              <w:t xml:space="preserve">and experience an overall sense of well </w:t>
            </w:r>
            <w:r w:rsidR="00603903">
              <w:rPr>
                <w:lang w:val="en-AU"/>
              </w:rPr>
              <w:t xml:space="preserve">- </w:t>
            </w:r>
            <w:r>
              <w:rPr>
                <w:lang w:val="en-AU"/>
              </w:rPr>
              <w:t xml:space="preserve">being that exercise and movement are necessary, no matter what the age. </w:t>
            </w:r>
            <w:r w:rsidR="00AE17C5">
              <w:rPr>
                <w:lang w:val="en-AU"/>
              </w:rPr>
              <w:t xml:space="preserve">Hear how both music and movement can make an impact to your overall health. Following the </w:t>
            </w:r>
            <w:proofErr w:type="gramStart"/>
            <w:r w:rsidR="00B57915">
              <w:rPr>
                <w:lang w:val="en-AU"/>
              </w:rPr>
              <w:t>presentation</w:t>
            </w:r>
            <w:proofErr w:type="gramEnd"/>
            <w:r w:rsidR="00AE17C5">
              <w:rPr>
                <w:lang w:val="en-AU"/>
              </w:rPr>
              <w:t xml:space="preserve"> we will announce the new funded </w:t>
            </w:r>
            <w:r w:rsidR="00B57915">
              <w:rPr>
                <w:lang w:val="en-AU"/>
              </w:rPr>
              <w:t>seniors</w:t>
            </w:r>
            <w:r w:rsidR="00896460">
              <w:rPr>
                <w:lang w:val="en-AU"/>
              </w:rPr>
              <w:t>’</w:t>
            </w:r>
            <w:r w:rsidR="00B57915">
              <w:rPr>
                <w:lang w:val="en-AU"/>
              </w:rPr>
              <w:t xml:space="preserve"> exercise </w:t>
            </w:r>
            <w:r w:rsidR="00AE17C5">
              <w:rPr>
                <w:lang w:val="en-AU"/>
              </w:rPr>
              <w:t xml:space="preserve">program that will launch </w:t>
            </w:r>
            <w:r w:rsidR="00603903">
              <w:rPr>
                <w:lang w:val="en-AU"/>
              </w:rPr>
              <w:t xml:space="preserve">by GCAIS in early 2020. </w:t>
            </w:r>
          </w:p>
        </w:tc>
      </w:tr>
    </w:tbl>
    <w:p w14:paraId="61D269FC" w14:textId="078BAB66" w:rsidR="0086462F" w:rsidRDefault="0086462F">
      <w:pPr>
        <w:rPr>
          <w:lang w:val="en-AU"/>
        </w:rPr>
      </w:pPr>
    </w:p>
    <w:tbl>
      <w:tblPr>
        <w:tblStyle w:val="TableGrid"/>
        <w:tblW w:w="0" w:type="auto"/>
        <w:tblLook w:val="04A0" w:firstRow="1" w:lastRow="0" w:firstColumn="1" w:lastColumn="0" w:noHBand="0" w:noVBand="1"/>
      </w:tblPr>
      <w:tblGrid>
        <w:gridCol w:w="9016"/>
      </w:tblGrid>
      <w:tr w:rsidR="00820889" w14:paraId="49F4A340" w14:textId="77777777" w:rsidTr="00820889">
        <w:tc>
          <w:tcPr>
            <w:tcW w:w="9016" w:type="dxa"/>
          </w:tcPr>
          <w:p w14:paraId="0591EB18" w14:textId="3143078B" w:rsidR="00820889" w:rsidRPr="000E0D46" w:rsidRDefault="00820889">
            <w:pPr>
              <w:rPr>
                <w:b/>
                <w:bCs/>
                <w:lang w:val="en-AU"/>
              </w:rPr>
            </w:pPr>
            <w:r w:rsidRPr="000E0D46">
              <w:rPr>
                <w:b/>
                <w:bCs/>
                <w:lang w:val="en-AU"/>
              </w:rPr>
              <w:t>12:00 Gardening Club and Tour of Garden</w:t>
            </w:r>
            <w:r w:rsidR="000E0D46" w:rsidRPr="000E0D46">
              <w:rPr>
                <w:b/>
                <w:bCs/>
                <w:lang w:val="en-AU"/>
              </w:rPr>
              <w:t>. Kalpna Patel, GCAIS Community Worker</w:t>
            </w:r>
            <w:r w:rsidR="000E0D46">
              <w:rPr>
                <w:b/>
                <w:bCs/>
                <w:lang w:val="en-AU"/>
              </w:rPr>
              <w:br/>
            </w:r>
            <w:r w:rsidR="000E0D46" w:rsidRPr="000E0D46">
              <w:rPr>
                <w:lang w:val="en-AU"/>
              </w:rPr>
              <w:t>Meet at the Community Centre and be escorted to the community garden situated in the grounds of the Gymea Community Hall. Find out more about gardening from our experts and how to become involved.</w:t>
            </w:r>
          </w:p>
        </w:tc>
      </w:tr>
    </w:tbl>
    <w:p w14:paraId="143B1504" w14:textId="34722CC2" w:rsidR="00820889" w:rsidRDefault="00820889">
      <w:pPr>
        <w:rPr>
          <w:lang w:val="en-AU"/>
        </w:rPr>
      </w:pPr>
    </w:p>
    <w:tbl>
      <w:tblPr>
        <w:tblStyle w:val="TableGrid"/>
        <w:tblW w:w="0" w:type="auto"/>
        <w:tblLook w:val="04A0" w:firstRow="1" w:lastRow="0" w:firstColumn="1" w:lastColumn="0" w:noHBand="0" w:noVBand="1"/>
      </w:tblPr>
      <w:tblGrid>
        <w:gridCol w:w="9016"/>
      </w:tblGrid>
      <w:tr w:rsidR="000E0D46" w14:paraId="3049996F" w14:textId="77777777" w:rsidTr="000E0D46">
        <w:tc>
          <w:tcPr>
            <w:tcW w:w="9016" w:type="dxa"/>
          </w:tcPr>
          <w:p w14:paraId="12D92ABF" w14:textId="0EC81816" w:rsidR="000E0D46" w:rsidRPr="000E0D46" w:rsidRDefault="000E0D46">
            <w:pPr>
              <w:rPr>
                <w:b/>
                <w:bCs/>
                <w:lang w:val="en-AU"/>
              </w:rPr>
            </w:pPr>
            <w:r w:rsidRPr="000E0D46">
              <w:rPr>
                <w:b/>
                <w:bCs/>
                <w:lang w:val="en-AU"/>
              </w:rPr>
              <w:t>12:00 Gymea Community Singers Performance</w:t>
            </w:r>
            <w:r>
              <w:rPr>
                <w:b/>
                <w:bCs/>
                <w:lang w:val="en-AU"/>
              </w:rPr>
              <w:t>, Gymea Choir Members</w:t>
            </w:r>
            <w:r>
              <w:rPr>
                <w:b/>
                <w:bCs/>
                <w:lang w:val="en-AU"/>
              </w:rPr>
              <w:br/>
            </w:r>
            <w:r w:rsidRPr="000E0D46">
              <w:rPr>
                <w:lang w:val="en-AU"/>
              </w:rPr>
              <w:t>Our choir has been together for around 4 months. Come and listen to their latest songs and explore whether being a member is for you!</w:t>
            </w:r>
          </w:p>
        </w:tc>
      </w:tr>
    </w:tbl>
    <w:p w14:paraId="1B2BDA02" w14:textId="526704B1" w:rsidR="000E0D46" w:rsidRDefault="000E0D46">
      <w:pPr>
        <w:rPr>
          <w:lang w:val="en-AU"/>
        </w:rPr>
      </w:pPr>
    </w:p>
    <w:tbl>
      <w:tblPr>
        <w:tblStyle w:val="TableGrid"/>
        <w:tblW w:w="0" w:type="auto"/>
        <w:tblLook w:val="04A0" w:firstRow="1" w:lastRow="0" w:firstColumn="1" w:lastColumn="0" w:noHBand="0" w:noVBand="1"/>
      </w:tblPr>
      <w:tblGrid>
        <w:gridCol w:w="9016"/>
      </w:tblGrid>
      <w:tr w:rsidR="000E0D46" w14:paraId="1FFAB1AC" w14:textId="77777777" w:rsidTr="000E0D46">
        <w:tc>
          <w:tcPr>
            <w:tcW w:w="9016" w:type="dxa"/>
          </w:tcPr>
          <w:p w14:paraId="4F69915E" w14:textId="73766DBF" w:rsidR="000E0D46" w:rsidRPr="000E0D46" w:rsidRDefault="000E0D46">
            <w:pPr>
              <w:rPr>
                <w:b/>
                <w:bCs/>
                <w:lang w:val="en-AU"/>
              </w:rPr>
            </w:pPr>
            <w:r w:rsidRPr="000E0D46">
              <w:rPr>
                <w:b/>
                <w:bCs/>
                <w:lang w:val="en-AU"/>
              </w:rPr>
              <w:t>12:30 What’s on at GCAIS. Joanne Cracknell, General Manager GCAIS</w:t>
            </w:r>
            <w:r>
              <w:rPr>
                <w:b/>
                <w:bCs/>
                <w:lang w:val="en-AU"/>
              </w:rPr>
              <w:br/>
            </w:r>
            <w:r w:rsidRPr="000E0D46">
              <w:rPr>
                <w:lang w:val="en-AU"/>
              </w:rPr>
              <w:t>There is something for everyone at GCAIS. Find out more about our services, activities and outings and, new programs for 2020. It is also your chance to tell us what you would like to see us doing more of at the Centre.</w:t>
            </w:r>
          </w:p>
        </w:tc>
      </w:tr>
    </w:tbl>
    <w:p w14:paraId="552BDCAE" w14:textId="33642871" w:rsidR="000E0D46" w:rsidRDefault="000E0D46">
      <w:pPr>
        <w:rPr>
          <w:lang w:val="en-AU"/>
        </w:rPr>
      </w:pPr>
    </w:p>
    <w:tbl>
      <w:tblPr>
        <w:tblStyle w:val="TableGrid"/>
        <w:tblW w:w="0" w:type="auto"/>
        <w:tblLook w:val="04A0" w:firstRow="1" w:lastRow="0" w:firstColumn="1" w:lastColumn="0" w:noHBand="0" w:noVBand="1"/>
      </w:tblPr>
      <w:tblGrid>
        <w:gridCol w:w="9016"/>
      </w:tblGrid>
      <w:tr w:rsidR="000E0D46" w14:paraId="61EF671B" w14:textId="77777777" w:rsidTr="000E0D46">
        <w:tc>
          <w:tcPr>
            <w:tcW w:w="9016" w:type="dxa"/>
          </w:tcPr>
          <w:p w14:paraId="591DA929" w14:textId="045BED63" w:rsidR="000E0D46" w:rsidRPr="00E42D9E" w:rsidRDefault="000E0D46">
            <w:pPr>
              <w:rPr>
                <w:b/>
                <w:bCs/>
                <w:lang w:val="en-AU"/>
              </w:rPr>
            </w:pPr>
            <w:r w:rsidRPr="00E42D9E">
              <w:rPr>
                <w:b/>
                <w:bCs/>
                <w:lang w:val="en-AU"/>
              </w:rPr>
              <w:t xml:space="preserve">From </w:t>
            </w:r>
            <w:r w:rsidR="00E42D9E" w:rsidRPr="00E42D9E">
              <w:rPr>
                <w:b/>
                <w:bCs/>
                <w:lang w:val="en-AU"/>
              </w:rPr>
              <w:t xml:space="preserve">10:00am to 11:30am come and enjoy the air conditioning, familiar environment and </w:t>
            </w:r>
            <w:proofErr w:type="spellStart"/>
            <w:proofErr w:type="gramStart"/>
            <w:r w:rsidR="00E42D9E" w:rsidRPr="00E42D9E">
              <w:rPr>
                <w:b/>
                <w:bCs/>
                <w:lang w:val="en-AU"/>
              </w:rPr>
              <w:t>home made</w:t>
            </w:r>
            <w:proofErr w:type="spellEnd"/>
            <w:proofErr w:type="gramEnd"/>
            <w:r w:rsidR="00E42D9E" w:rsidRPr="00E42D9E">
              <w:rPr>
                <w:b/>
                <w:bCs/>
                <w:lang w:val="en-AU"/>
              </w:rPr>
              <w:t xml:space="preserve"> Devonshire Tea in our main room inside the Centre. Cost is $4pp. </w:t>
            </w:r>
          </w:p>
        </w:tc>
      </w:tr>
    </w:tbl>
    <w:p w14:paraId="24704880" w14:textId="77777777" w:rsidR="000E0D46" w:rsidRPr="0086462F" w:rsidRDefault="000E0D46">
      <w:pPr>
        <w:rPr>
          <w:lang w:val="en-AU"/>
        </w:rPr>
      </w:pPr>
    </w:p>
    <w:sectPr w:rsidR="000E0D46" w:rsidRPr="008646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DA3454"/>
    <w:multiLevelType w:val="hybridMultilevel"/>
    <w:tmpl w:val="75CC6D12"/>
    <w:lvl w:ilvl="0" w:tplc="0C090001">
      <w:start w:val="1"/>
      <w:numFmt w:val="bullet"/>
      <w:lvlText w:val=""/>
      <w:lvlJc w:val="left"/>
      <w:pPr>
        <w:ind w:left="947" w:hanging="360"/>
      </w:pPr>
      <w:rPr>
        <w:rFonts w:ascii="Symbol" w:hAnsi="Symbol" w:hint="default"/>
      </w:rPr>
    </w:lvl>
    <w:lvl w:ilvl="1" w:tplc="0C090003">
      <w:start w:val="1"/>
      <w:numFmt w:val="bullet"/>
      <w:lvlText w:val="o"/>
      <w:lvlJc w:val="left"/>
      <w:pPr>
        <w:ind w:left="1667" w:hanging="360"/>
      </w:pPr>
      <w:rPr>
        <w:rFonts w:ascii="Courier New" w:hAnsi="Courier New" w:cs="Courier New" w:hint="default"/>
      </w:rPr>
    </w:lvl>
    <w:lvl w:ilvl="2" w:tplc="0C090005">
      <w:start w:val="1"/>
      <w:numFmt w:val="bullet"/>
      <w:lvlText w:val=""/>
      <w:lvlJc w:val="left"/>
      <w:pPr>
        <w:ind w:left="2387" w:hanging="360"/>
      </w:pPr>
      <w:rPr>
        <w:rFonts w:ascii="Wingdings" w:hAnsi="Wingdings" w:hint="default"/>
      </w:rPr>
    </w:lvl>
    <w:lvl w:ilvl="3" w:tplc="0C090001">
      <w:start w:val="1"/>
      <w:numFmt w:val="bullet"/>
      <w:lvlText w:val=""/>
      <w:lvlJc w:val="left"/>
      <w:pPr>
        <w:ind w:left="3107" w:hanging="360"/>
      </w:pPr>
      <w:rPr>
        <w:rFonts w:ascii="Symbol" w:hAnsi="Symbol" w:hint="default"/>
      </w:rPr>
    </w:lvl>
    <w:lvl w:ilvl="4" w:tplc="0C090003">
      <w:start w:val="1"/>
      <w:numFmt w:val="bullet"/>
      <w:lvlText w:val="o"/>
      <w:lvlJc w:val="left"/>
      <w:pPr>
        <w:ind w:left="3827" w:hanging="360"/>
      </w:pPr>
      <w:rPr>
        <w:rFonts w:ascii="Courier New" w:hAnsi="Courier New" w:cs="Courier New" w:hint="default"/>
      </w:rPr>
    </w:lvl>
    <w:lvl w:ilvl="5" w:tplc="0C090005">
      <w:start w:val="1"/>
      <w:numFmt w:val="bullet"/>
      <w:lvlText w:val=""/>
      <w:lvlJc w:val="left"/>
      <w:pPr>
        <w:ind w:left="4547" w:hanging="360"/>
      </w:pPr>
      <w:rPr>
        <w:rFonts w:ascii="Wingdings" w:hAnsi="Wingdings" w:hint="default"/>
      </w:rPr>
    </w:lvl>
    <w:lvl w:ilvl="6" w:tplc="0C090001">
      <w:start w:val="1"/>
      <w:numFmt w:val="bullet"/>
      <w:lvlText w:val=""/>
      <w:lvlJc w:val="left"/>
      <w:pPr>
        <w:ind w:left="5267" w:hanging="360"/>
      </w:pPr>
      <w:rPr>
        <w:rFonts w:ascii="Symbol" w:hAnsi="Symbol" w:hint="default"/>
      </w:rPr>
    </w:lvl>
    <w:lvl w:ilvl="7" w:tplc="0C090003">
      <w:start w:val="1"/>
      <w:numFmt w:val="bullet"/>
      <w:lvlText w:val="o"/>
      <w:lvlJc w:val="left"/>
      <w:pPr>
        <w:ind w:left="5987" w:hanging="360"/>
      </w:pPr>
      <w:rPr>
        <w:rFonts w:ascii="Courier New" w:hAnsi="Courier New" w:cs="Courier New" w:hint="default"/>
      </w:rPr>
    </w:lvl>
    <w:lvl w:ilvl="8" w:tplc="0C090005">
      <w:start w:val="1"/>
      <w:numFmt w:val="bullet"/>
      <w:lvlText w:val=""/>
      <w:lvlJc w:val="left"/>
      <w:pPr>
        <w:ind w:left="670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62F"/>
    <w:rsid w:val="00050540"/>
    <w:rsid w:val="000E0D46"/>
    <w:rsid w:val="00354E26"/>
    <w:rsid w:val="005B563B"/>
    <w:rsid w:val="00603903"/>
    <w:rsid w:val="008027A2"/>
    <w:rsid w:val="00820889"/>
    <w:rsid w:val="0086462F"/>
    <w:rsid w:val="00896460"/>
    <w:rsid w:val="00AE17C5"/>
    <w:rsid w:val="00B57915"/>
    <w:rsid w:val="00DD13E5"/>
    <w:rsid w:val="00E42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40F14"/>
  <w15:chartTrackingRefBased/>
  <w15:docId w15:val="{5AC0E546-323E-406D-A474-5BC9890A6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4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462F"/>
    <w:pPr>
      <w:spacing w:after="0" w:line="240" w:lineRule="auto"/>
      <w:ind w:left="720"/>
    </w:pPr>
    <w:rPr>
      <w:rFonts w:ascii="Calibri" w:hAnsi="Calibri" w:cs="Calibri"/>
    </w:rPr>
  </w:style>
  <w:style w:type="paragraph" w:styleId="PlainText">
    <w:name w:val="Plain Text"/>
    <w:basedOn w:val="Normal"/>
    <w:link w:val="PlainTextChar"/>
    <w:rsid w:val="0086462F"/>
    <w:pPr>
      <w:spacing w:before="120" w:after="120" w:line="36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86462F"/>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260429">
      <w:bodyDiv w:val="1"/>
      <w:marLeft w:val="0"/>
      <w:marRight w:val="0"/>
      <w:marTop w:val="0"/>
      <w:marBottom w:val="0"/>
      <w:divBdr>
        <w:top w:val="none" w:sz="0" w:space="0" w:color="auto"/>
        <w:left w:val="none" w:sz="0" w:space="0" w:color="auto"/>
        <w:bottom w:val="none" w:sz="0" w:space="0" w:color="auto"/>
        <w:right w:val="none" w:sz="0" w:space="0" w:color="auto"/>
      </w:divBdr>
    </w:div>
    <w:div w:id="1863548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7A93BE55D09848A777AF5BC17BC133" ma:contentTypeVersion="8" ma:contentTypeDescription="Create a new document." ma:contentTypeScope="" ma:versionID="c22532141b7a7b78da43f354233c9011">
  <xsd:schema xmlns:xsd="http://www.w3.org/2001/XMLSchema" xmlns:xs="http://www.w3.org/2001/XMLSchema" xmlns:p="http://schemas.microsoft.com/office/2006/metadata/properties" xmlns:ns2="9feec943-6f00-4141-aecd-8351a6fad5d3" xmlns:ns3="f1ec56e5-6d20-4195-ac4c-01447f0b041c" targetNamespace="http://schemas.microsoft.com/office/2006/metadata/properties" ma:root="true" ma:fieldsID="4f0f28a504b5dd39db7a35297292b40c" ns2:_="" ns3:_="">
    <xsd:import namespace="9feec943-6f00-4141-aecd-8351a6fad5d3"/>
    <xsd:import namespace="f1ec56e5-6d20-4195-ac4c-01447f0b041c"/>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eec943-6f00-4141-aecd-8351a6fad5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ec56e5-6d20-4195-ac4c-01447f0b041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A1036E-A6C2-4002-BCBC-31B71F53E720}">
  <ds:schemaRefs>
    <ds:schemaRef ds:uri="http://schemas.microsoft.com/sharepoint/v3/contenttype/forms"/>
  </ds:schemaRefs>
</ds:datastoreItem>
</file>

<file path=customXml/itemProps2.xml><?xml version="1.0" encoding="utf-8"?>
<ds:datastoreItem xmlns:ds="http://schemas.openxmlformats.org/officeDocument/2006/customXml" ds:itemID="{BBEA2DBB-9D65-45A9-9DEC-D6ABB5B8EC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DC4068-F7EE-4E2F-AA1B-34541F5F8D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eec943-6f00-4141-aecd-8351a6fad5d3"/>
    <ds:schemaRef ds:uri="f1ec56e5-6d20-4195-ac4c-01447f0b0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Cracknell</dc:creator>
  <cp:keywords/>
  <dc:description/>
  <cp:lastModifiedBy>Joanne Cracknell</cp:lastModifiedBy>
  <cp:revision>8</cp:revision>
  <cp:lastPrinted>2019-09-24T04:04:00Z</cp:lastPrinted>
  <dcterms:created xsi:type="dcterms:W3CDTF">2019-09-19T06:27:00Z</dcterms:created>
  <dcterms:modified xsi:type="dcterms:W3CDTF">2019-09-24T04:10:00Z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0x010100917A93BE55D09848A777AF5BC17BC133</vt:lpwstr>
  </property>
</Properties>
</file>